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25" w:rsidRDefault="009501FD">
      <w:pPr>
        <w:rPr>
          <w:lang w:val="pt-BR"/>
        </w:rPr>
      </w:pPr>
      <w:r>
        <w:rPr>
          <w:lang w:val="pt-BR"/>
        </w:rPr>
        <w:t>MENTE</w:t>
      </w:r>
      <w:r w:rsidR="00594E00">
        <w:rPr>
          <w:lang w:val="pt-BR"/>
        </w:rPr>
        <w:t>,</w:t>
      </w:r>
      <w:r>
        <w:rPr>
          <w:lang w:val="pt-BR"/>
        </w:rPr>
        <w:t xml:space="preserve"> </w:t>
      </w:r>
      <w:r w:rsidR="00594E00" w:rsidRPr="00594E00">
        <w:rPr>
          <w:lang w:val="pt-BR"/>
        </w:rPr>
        <w:t>EMOÇÃO</w:t>
      </w:r>
      <w:bookmarkStart w:id="0" w:name="_GoBack"/>
      <w:bookmarkEnd w:id="0"/>
      <w:r>
        <w:rPr>
          <w:lang w:val="pt-BR"/>
        </w:rPr>
        <w:t xml:space="preserve"> E INTELECTO - </w:t>
      </w:r>
      <w:r w:rsidR="00622D2D" w:rsidRPr="00622D2D">
        <w:rPr>
          <w:lang w:val="pt-BR"/>
        </w:rPr>
        <w:t>Sim Elaine, para que o Conhecimento do Ser ocorra o Jiva precis</w:t>
      </w:r>
      <w:r w:rsidR="00622D2D">
        <w:rPr>
          <w:lang w:val="pt-BR"/>
        </w:rPr>
        <w:t>a haver um intenso</w:t>
      </w:r>
      <w:r w:rsidR="00622D2D" w:rsidRPr="00622D2D">
        <w:rPr>
          <w:lang w:val="pt-BR"/>
        </w:rPr>
        <w:t xml:space="preserve"> desejo</w:t>
      </w:r>
      <w:r w:rsidR="00622D2D">
        <w:rPr>
          <w:lang w:val="pt-BR"/>
        </w:rPr>
        <w:t>/amor</w:t>
      </w:r>
      <w:r w:rsidR="00622D2D" w:rsidRPr="00622D2D">
        <w:rPr>
          <w:lang w:val="pt-BR"/>
        </w:rPr>
        <w:t xml:space="preserve"> pelo Ser</w:t>
      </w:r>
      <w:r w:rsidR="00622D2D">
        <w:rPr>
          <w:lang w:val="pt-BR"/>
        </w:rPr>
        <w:t>/verdade</w:t>
      </w:r>
      <w:r w:rsidR="00622D2D" w:rsidRPr="00622D2D">
        <w:rPr>
          <w:lang w:val="pt-BR"/>
        </w:rPr>
        <w:t xml:space="preserve">. </w:t>
      </w:r>
      <w:r w:rsidR="00622D2D">
        <w:rPr>
          <w:lang w:val="pt-BR"/>
        </w:rPr>
        <w:t xml:space="preserve">Esse desejo só se desenvolve na medida </w:t>
      </w:r>
      <w:r w:rsidR="00C061A0">
        <w:rPr>
          <w:lang w:val="pt-BR"/>
        </w:rPr>
        <w:t xml:space="preserve">em </w:t>
      </w:r>
      <w:r w:rsidR="00622D2D">
        <w:rPr>
          <w:lang w:val="pt-BR"/>
        </w:rPr>
        <w:t xml:space="preserve">que o Jiva compreende que o “conhecimento”; </w:t>
      </w:r>
      <w:r w:rsidR="007E7250">
        <w:rPr>
          <w:lang w:val="pt-BR"/>
        </w:rPr>
        <w:t>eu</w:t>
      </w:r>
      <w:r w:rsidR="00622D2D">
        <w:rPr>
          <w:lang w:val="pt-BR"/>
        </w:rPr>
        <w:t xml:space="preserve"> sou o Ser Universal-Impessoal-Ilimitado-Infinito e’ a única solução capaz de libertar o Jiva do drama humano. </w:t>
      </w:r>
    </w:p>
    <w:p w:rsidR="00B315E2" w:rsidRDefault="00C061A0">
      <w:pPr>
        <w:rPr>
          <w:lang w:val="pt-BR"/>
        </w:rPr>
      </w:pPr>
      <w:r>
        <w:rPr>
          <w:lang w:val="pt-BR"/>
        </w:rPr>
        <w:t>A corpo sutil do Jiva</w:t>
      </w:r>
      <w:r w:rsidR="00622D2D">
        <w:rPr>
          <w:lang w:val="pt-BR"/>
        </w:rPr>
        <w:t xml:space="preserve"> </w:t>
      </w:r>
      <w:r>
        <w:rPr>
          <w:lang w:val="pt-BR"/>
        </w:rPr>
        <w:t xml:space="preserve">e’ composta de dois centros que </w:t>
      </w:r>
      <w:r w:rsidR="00622D2D">
        <w:rPr>
          <w:lang w:val="pt-BR"/>
        </w:rPr>
        <w:t>exerce</w:t>
      </w:r>
      <w:r>
        <w:rPr>
          <w:lang w:val="pt-BR"/>
        </w:rPr>
        <w:t>m</w:t>
      </w:r>
      <w:r w:rsidR="00622D2D">
        <w:rPr>
          <w:lang w:val="pt-BR"/>
        </w:rPr>
        <w:t xml:space="preserve"> </w:t>
      </w:r>
      <w:r>
        <w:rPr>
          <w:lang w:val="pt-BR"/>
        </w:rPr>
        <w:t xml:space="preserve">duas funções essenciais para a experiência humana; a mente, e o intelecto. </w:t>
      </w:r>
    </w:p>
    <w:p w:rsidR="00622D2D" w:rsidRDefault="00C061A0">
      <w:pPr>
        <w:rPr>
          <w:lang w:val="pt-BR"/>
        </w:rPr>
      </w:pPr>
      <w:r>
        <w:rPr>
          <w:lang w:val="pt-BR"/>
        </w:rPr>
        <w:t>A mente tem a função de gerar a “</w:t>
      </w:r>
      <w:proofErr w:type="spellStart"/>
      <w:r>
        <w:rPr>
          <w:lang w:val="pt-BR"/>
        </w:rPr>
        <w:t>e-mo</w:t>
      </w:r>
      <w:r w:rsidRPr="00C061A0">
        <w:rPr>
          <w:lang w:val="pt-BR"/>
        </w:rPr>
        <w:t>ção</w:t>
      </w:r>
      <w:proofErr w:type="spellEnd"/>
      <w:r>
        <w:rPr>
          <w:lang w:val="pt-BR"/>
        </w:rPr>
        <w:t>” necessária para “mover” o Jiva em direção de seu objeto de desejo.  Naturalmente nos referimos a “</w:t>
      </w:r>
      <w:proofErr w:type="spellStart"/>
      <w:r>
        <w:rPr>
          <w:lang w:val="pt-BR"/>
        </w:rPr>
        <w:t>rajoguna</w:t>
      </w:r>
      <w:proofErr w:type="spellEnd"/>
      <w:r>
        <w:rPr>
          <w:lang w:val="pt-BR"/>
        </w:rPr>
        <w:t>”, a forca que produz a energia para a busca. Emoções</w:t>
      </w:r>
      <w:r w:rsidR="002B1E01">
        <w:rPr>
          <w:lang w:val="pt-BR"/>
        </w:rPr>
        <w:t xml:space="preserve"> nunca são dissociadas de seus respectivos pensamentos... elas</w:t>
      </w:r>
      <w:r>
        <w:rPr>
          <w:lang w:val="pt-BR"/>
        </w:rPr>
        <w:t xml:space="preserve"> são de extrema </w:t>
      </w:r>
      <w:r w:rsidR="00045396">
        <w:rPr>
          <w:lang w:val="pt-BR"/>
        </w:rPr>
        <w:t>importância</w:t>
      </w:r>
      <w:r>
        <w:rPr>
          <w:lang w:val="pt-BR"/>
        </w:rPr>
        <w:t xml:space="preserve"> na busca espiritual, principalmente quando elas são sublimadas e transformadas em devoção </w:t>
      </w:r>
      <w:r w:rsidR="002B1E01">
        <w:rPr>
          <w:lang w:val="pt-BR"/>
        </w:rPr>
        <w:t xml:space="preserve">para </w:t>
      </w:r>
      <w:r>
        <w:rPr>
          <w:lang w:val="pt-BR"/>
        </w:rPr>
        <w:t xml:space="preserve">a vida ou Isvara. </w:t>
      </w:r>
    </w:p>
    <w:p w:rsidR="00045396" w:rsidRDefault="00045396">
      <w:pPr>
        <w:rPr>
          <w:lang w:val="pt-BR"/>
        </w:rPr>
      </w:pPr>
      <w:r>
        <w:rPr>
          <w:lang w:val="pt-BR"/>
        </w:rPr>
        <w:t xml:space="preserve">O intelecto e’ responsável pela capacidade cognitiva, discriminativa e contemplativa do Jiva. Ele essencialmente e’ composto de </w:t>
      </w:r>
      <w:proofErr w:type="spellStart"/>
      <w:r>
        <w:rPr>
          <w:lang w:val="pt-BR"/>
        </w:rPr>
        <w:t>sattvaguna</w:t>
      </w:r>
      <w:proofErr w:type="spellEnd"/>
      <w:r>
        <w:rPr>
          <w:lang w:val="pt-BR"/>
        </w:rPr>
        <w:t>. A “</w:t>
      </w:r>
      <w:r w:rsidR="002C1E7F">
        <w:rPr>
          <w:lang w:val="pt-BR"/>
        </w:rPr>
        <w:t>Iluminação</w:t>
      </w:r>
      <w:r>
        <w:rPr>
          <w:lang w:val="pt-BR"/>
        </w:rPr>
        <w:t xml:space="preserve">”, como tantos a chamam, só e’ possível através da compreensão de que o Jiva, essencialmente, e’ </w:t>
      </w:r>
      <w:proofErr w:type="spellStart"/>
      <w:r>
        <w:rPr>
          <w:lang w:val="pt-BR"/>
        </w:rPr>
        <w:t>o</w:t>
      </w:r>
      <w:proofErr w:type="spellEnd"/>
      <w:r>
        <w:rPr>
          <w:lang w:val="pt-BR"/>
        </w:rPr>
        <w:t xml:space="preserve"> Ser Puro, aparecendo como o indivíduo, do mesmo modo que uma onda e’ o oceano aparecendo como uma onda. Essa compreensão quando firme de convicção e’ o que chamamos; Conhecimento do Ser, ou o conhecimento; </w:t>
      </w:r>
      <w:proofErr w:type="gramStart"/>
      <w:r>
        <w:rPr>
          <w:lang w:val="pt-BR"/>
        </w:rPr>
        <w:t>Eu</w:t>
      </w:r>
      <w:proofErr w:type="gramEnd"/>
      <w:r>
        <w:rPr>
          <w:lang w:val="pt-BR"/>
        </w:rPr>
        <w:t xml:space="preserve"> sou o Ser.</w:t>
      </w:r>
    </w:p>
    <w:p w:rsidR="002B1E01" w:rsidRDefault="002B1E01">
      <w:pPr>
        <w:rPr>
          <w:lang w:val="pt-BR"/>
        </w:rPr>
      </w:pPr>
      <w:r>
        <w:rPr>
          <w:lang w:val="pt-BR"/>
        </w:rPr>
        <w:t xml:space="preserve">Um corpo sutil sadio e equilibrado precisa tanto das </w:t>
      </w:r>
      <w:proofErr w:type="spellStart"/>
      <w:r w:rsidR="007E7250">
        <w:rPr>
          <w:lang w:val="pt-BR"/>
        </w:rPr>
        <w:t>e-moções</w:t>
      </w:r>
      <w:proofErr w:type="spellEnd"/>
      <w:r>
        <w:rPr>
          <w:lang w:val="pt-BR"/>
        </w:rPr>
        <w:t xml:space="preserve">, como também de sua capacidade </w:t>
      </w:r>
      <w:r w:rsidR="007E7250">
        <w:rPr>
          <w:lang w:val="pt-BR"/>
        </w:rPr>
        <w:t>refletiva</w:t>
      </w:r>
      <w:r>
        <w:rPr>
          <w:lang w:val="pt-BR"/>
        </w:rPr>
        <w:t xml:space="preserve"> e discriminativa. Existe uma metáfora muito linda que ilustra esse fato; </w:t>
      </w:r>
      <w:r w:rsidR="007E7250">
        <w:rPr>
          <w:lang w:val="pt-BR"/>
        </w:rPr>
        <w:t>um</w:t>
      </w:r>
      <w:r>
        <w:rPr>
          <w:lang w:val="pt-BR"/>
        </w:rPr>
        <w:t xml:space="preserve"> corpo sutil geometricamente perfeito necessita do intelecto e da mente em total </w:t>
      </w:r>
      <w:r w:rsidR="007E7250">
        <w:rPr>
          <w:lang w:val="pt-BR"/>
        </w:rPr>
        <w:t xml:space="preserve">equilíbrio e </w:t>
      </w:r>
      <w:r>
        <w:rPr>
          <w:lang w:val="pt-BR"/>
        </w:rPr>
        <w:t xml:space="preserve">harmonia.... </w:t>
      </w:r>
      <w:r w:rsidR="007E7250">
        <w:rPr>
          <w:lang w:val="pt-BR"/>
        </w:rPr>
        <w:t>Exatamente</w:t>
      </w:r>
      <w:r>
        <w:rPr>
          <w:lang w:val="pt-BR"/>
        </w:rPr>
        <w:t xml:space="preserve"> como as duas asas de uma ave. A devoção e a compreensão </w:t>
      </w:r>
      <w:r w:rsidR="007E7250">
        <w:rPr>
          <w:lang w:val="pt-BR"/>
        </w:rPr>
        <w:t>são nossas asas espirituais, e o grande voo que a metáfora se refere e’ um voo daqui, para aqui mesmo, por tudo não passa de um click de compreensão.</w:t>
      </w:r>
    </w:p>
    <w:p w:rsidR="007E7250" w:rsidRPr="00622D2D" w:rsidRDefault="007E7250">
      <w:pPr>
        <w:rPr>
          <w:lang w:val="pt-BR"/>
        </w:rPr>
      </w:pPr>
      <w:r>
        <w:rPr>
          <w:lang w:val="pt-BR"/>
        </w:rPr>
        <w:t xml:space="preserve">Uma última coisa para ser compreendido; A </w:t>
      </w:r>
      <w:r w:rsidR="0082371F">
        <w:rPr>
          <w:lang w:val="pt-BR"/>
        </w:rPr>
        <w:t>mente/</w:t>
      </w:r>
      <w:r>
        <w:rPr>
          <w:lang w:val="pt-BR"/>
        </w:rPr>
        <w:t xml:space="preserve">emoção e’ um objeto (seja ela de amor/desejo, ou </w:t>
      </w:r>
      <w:r w:rsidR="0082371F">
        <w:rPr>
          <w:lang w:val="pt-BR"/>
        </w:rPr>
        <w:t xml:space="preserve">de </w:t>
      </w:r>
      <w:r>
        <w:rPr>
          <w:lang w:val="pt-BR"/>
        </w:rPr>
        <w:t>ódio/aversão)</w:t>
      </w:r>
      <w:r w:rsidR="0082371F">
        <w:rPr>
          <w:lang w:val="pt-BR"/>
        </w:rPr>
        <w:t xml:space="preserve">, ela (a mente) aparece para você, a consciência universal, aparentemente personificada como o indivíduo. O intelecto também e’ um objeto, e ainda mais sutil do que a mente, mas ainda assim, um objeto (mithya). Mas o Conhecimento do Ser não e’ um objeto, porque se refere ao conhecimento direto da natureza não-dualística do Ser Único, aparecendo como </w:t>
      </w:r>
      <w:proofErr w:type="spellStart"/>
      <w:r w:rsidR="0082371F">
        <w:rPr>
          <w:lang w:val="pt-BR"/>
        </w:rPr>
        <w:t>Jivamukta</w:t>
      </w:r>
      <w:proofErr w:type="spellEnd"/>
      <w:r w:rsidR="0082371F">
        <w:rPr>
          <w:lang w:val="pt-BR"/>
        </w:rPr>
        <w:t xml:space="preserve">. </w:t>
      </w:r>
    </w:p>
    <w:sectPr w:rsidR="007E7250" w:rsidRPr="0062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2D"/>
    <w:rsid w:val="00045396"/>
    <w:rsid w:val="0022018E"/>
    <w:rsid w:val="002B1E01"/>
    <w:rsid w:val="002C1E7F"/>
    <w:rsid w:val="00466825"/>
    <w:rsid w:val="00594E00"/>
    <w:rsid w:val="00622D2D"/>
    <w:rsid w:val="007E7250"/>
    <w:rsid w:val="0082371F"/>
    <w:rsid w:val="009501FD"/>
    <w:rsid w:val="00B315E2"/>
    <w:rsid w:val="00C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7A3F"/>
  <w15:chartTrackingRefBased/>
  <w15:docId w15:val="{70C56476-86D8-4EF5-8E5F-E3DA1BC7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4</cp:revision>
  <dcterms:created xsi:type="dcterms:W3CDTF">2016-07-02T22:17:00Z</dcterms:created>
  <dcterms:modified xsi:type="dcterms:W3CDTF">2016-09-03T23:42:00Z</dcterms:modified>
</cp:coreProperties>
</file>