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3F" w:rsidRPr="00B63C3F" w:rsidRDefault="00B63C3F" w:rsidP="00B63C3F">
      <w:pPr>
        <w:rPr>
          <w:lang w:val="pt-BR"/>
        </w:rPr>
      </w:pPr>
      <w:r w:rsidRPr="00B63C3F">
        <w:rPr>
          <w:lang w:val="pt-BR"/>
        </w:rPr>
        <w:t>SEDE DE CONHECIMENTO - Ótima pergunta, Estela! Legal saber que esse desejo pelo autoconhecimento se está intensificando. De fato, o desejo ardente pela Liberação e' o requisito mais importante. Ele lhe dará a forca e a coragem necessária para reorganizar a sua vida, seus valores e atitudes, de tal modo que, deixando de lado as atividades não-relevantes a self-knowledge, você encontre tempo para tudo. Como eu dizia no meu texto; “moksha e' fácil se o Jiva for altamente qualificado (em possesso de uma mente sattvica e contemplativa</w:t>
      </w:r>
      <w:proofErr w:type="gramStart"/>
      <w:r w:rsidRPr="00B63C3F">
        <w:rPr>
          <w:lang w:val="pt-BR"/>
        </w:rPr>
        <w:t>).”</w:t>
      </w:r>
      <w:proofErr w:type="gramEnd"/>
      <w:r w:rsidRPr="00B63C3F">
        <w:rPr>
          <w:lang w:val="pt-BR"/>
        </w:rPr>
        <w:t xml:space="preserve"> </w:t>
      </w:r>
    </w:p>
    <w:p w:rsidR="00B63C3F" w:rsidRPr="00B63C3F" w:rsidRDefault="00B63C3F" w:rsidP="00B63C3F">
      <w:pPr>
        <w:rPr>
          <w:lang w:val="pt-BR"/>
        </w:rPr>
      </w:pPr>
      <w:r w:rsidRPr="00B63C3F">
        <w:rPr>
          <w:lang w:val="pt-BR"/>
        </w:rPr>
        <w:t>Vedanta e’ o caminho sem percurso ou a yoga sem contato, ou em outras palavras a yoga através da contemplação e compreensão. Outras yogas são yogas de ação (causa e efeito) que produzem experiências. Vedanta irá produzir “conhecimento”, mas para isso a mente precisa estar purificada através de outras yogas.</w:t>
      </w:r>
    </w:p>
    <w:p w:rsidR="00B63C3F" w:rsidRPr="00B63C3F" w:rsidRDefault="00B63C3F" w:rsidP="00B63C3F">
      <w:pPr>
        <w:rPr>
          <w:lang w:val="pt-BR"/>
        </w:rPr>
      </w:pPr>
      <w:r w:rsidRPr="00B63C3F">
        <w:rPr>
          <w:lang w:val="pt-BR"/>
        </w:rPr>
        <w:t>Para que Vedanta funcione você primeiramente precisa submeter a sua mente aos ensinamentos até que você que você tenha uma compressão total (the big picture) dos ensinamentos. Essa primeira faze se chama “shravana”. A segunda faze e’ a de contemplar e meditar sobre os ensinamentos “manana”. A terceira faze se chama; “nidihyasana” que se refere a constante aplicação do conhecimento já estabelecido em sua mente.</w:t>
      </w:r>
    </w:p>
    <w:p w:rsidR="00B63C3F" w:rsidRPr="00B63C3F" w:rsidRDefault="00B63C3F" w:rsidP="00B63C3F">
      <w:pPr>
        <w:rPr>
          <w:lang w:val="pt-BR"/>
        </w:rPr>
      </w:pPr>
      <w:r w:rsidRPr="00B63C3F">
        <w:rPr>
          <w:lang w:val="pt-BR"/>
        </w:rPr>
        <w:t xml:space="preserve">Naturalmente, para que isso possa ocorrer você precisa estar qualificada; estar em possesso de uma mente sattvica e, portanto, “fit” para a meditação, contemplação, e a discriminação “satya-mithya” na medida em que você vive a sua vida aparentemente ordinária. E’ por isso que Vedanta não e’ popular, porque requer uma certa preparação e muita dedicação, contemplação e “hard work”. </w:t>
      </w:r>
    </w:p>
    <w:p w:rsidR="00B63C3F" w:rsidRPr="00B63C3F" w:rsidRDefault="00B63C3F" w:rsidP="00B63C3F">
      <w:pPr>
        <w:rPr>
          <w:lang w:val="pt-BR"/>
        </w:rPr>
      </w:pPr>
      <w:r w:rsidRPr="00B63C3F">
        <w:rPr>
          <w:lang w:val="pt-BR"/>
        </w:rPr>
        <w:t xml:space="preserve">Mas por outro lado, uma vez o buscador esteja equipado com as devidas qualificações, Vedanta irá quase que inevitavelmente produzir “self-realization” porque Vedanta e' uma metodologia completa. Somente através do conhecimento o Ser pode ser realizado. Em outras palavras: o Ser não pode ser contatado e experienciado através dos órgãos sensoriais, mas sim auto-realizado (o Ser reconhecendo a si mesmo através do indivíduo). </w:t>
      </w:r>
    </w:p>
    <w:p w:rsidR="00B63C3F" w:rsidRPr="00B63C3F" w:rsidRDefault="00B63C3F" w:rsidP="00B63C3F">
      <w:r w:rsidRPr="00B63C3F">
        <w:rPr>
          <w:lang w:val="pt-BR"/>
        </w:rPr>
        <w:t xml:space="preserve">Voltando para sua pergunta Estela, quando nosso estilo de vida e consequentemente nossas mentes não sao predominantemente sattvicas, a contemplação e a discriminação direta e' muito difícil. Por isso nós apresentamos o Karma yoga e Dharma yoga como yogas preparatórias. Todas essas postagens minhas são como "iscas". </w:t>
      </w:r>
      <w:r w:rsidR="008E3F32" w:rsidRPr="00B63C3F">
        <w:rPr>
          <w:lang w:val="pt-BR"/>
        </w:rPr>
        <w:t>Elas têm</w:t>
      </w:r>
      <w:r w:rsidRPr="00B63C3F">
        <w:rPr>
          <w:lang w:val="pt-BR"/>
        </w:rPr>
        <w:t xml:space="preserve"> o objetivo de despertar nos buscadores mais maduros, o interesse e o valor por "self-knowldge". </w:t>
      </w:r>
      <w:r w:rsidRPr="00B63C3F">
        <w:t>Good work, Estela!</w:t>
      </w:r>
      <w:bookmarkStart w:id="0" w:name="_GoBack"/>
      <w:bookmarkEnd w:id="0"/>
    </w:p>
    <w:p w:rsidR="00AC1DC3" w:rsidRPr="00B63C3F" w:rsidRDefault="00AC1DC3" w:rsidP="00B63C3F"/>
    <w:sectPr w:rsidR="00AC1DC3" w:rsidRPr="00B63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C3"/>
    <w:rsid w:val="001A33B7"/>
    <w:rsid w:val="00695923"/>
    <w:rsid w:val="008E0F6C"/>
    <w:rsid w:val="008E3F32"/>
    <w:rsid w:val="00AC1DC3"/>
    <w:rsid w:val="00B63C3F"/>
    <w:rsid w:val="00D2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5DD00-FC9D-46A7-8822-7117B4BA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7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3</cp:revision>
  <dcterms:created xsi:type="dcterms:W3CDTF">2016-07-27T04:26:00Z</dcterms:created>
  <dcterms:modified xsi:type="dcterms:W3CDTF">2016-08-15T23:08:00Z</dcterms:modified>
</cp:coreProperties>
</file>